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5CE3" w14:textId="77777777" w:rsidR="00635107" w:rsidRDefault="00635107"/>
    <w:p w14:paraId="55D539D2" w14:textId="77777777" w:rsidR="00671117" w:rsidRDefault="00671117" w:rsidP="00671117">
      <w:pPr>
        <w:spacing w:after="0" w:line="240" w:lineRule="auto"/>
      </w:pPr>
    </w:p>
    <w:p w14:paraId="70180075" w14:textId="77777777" w:rsidR="00671117" w:rsidRDefault="00671117" w:rsidP="00671117">
      <w:pPr>
        <w:spacing w:after="0" w:line="240" w:lineRule="auto"/>
      </w:pPr>
    </w:p>
    <w:p w14:paraId="63D67A2B" w14:textId="77777777" w:rsidR="00671117" w:rsidRDefault="00671117" w:rsidP="00671117">
      <w:pPr>
        <w:spacing w:after="0" w:line="240" w:lineRule="auto"/>
      </w:pPr>
      <w:r>
        <w:t>Date</w:t>
      </w:r>
    </w:p>
    <w:p w14:paraId="3619B297" w14:textId="77777777" w:rsidR="00671117" w:rsidRDefault="00671117" w:rsidP="00671117">
      <w:pPr>
        <w:spacing w:after="0" w:line="240" w:lineRule="auto"/>
      </w:pPr>
    </w:p>
    <w:p w14:paraId="12E52512" w14:textId="77777777" w:rsidR="00671117" w:rsidRDefault="00671117" w:rsidP="00671117">
      <w:pPr>
        <w:spacing w:after="0" w:line="240" w:lineRule="auto"/>
      </w:pPr>
    </w:p>
    <w:p w14:paraId="7BCBF1B0" w14:textId="77777777" w:rsidR="00671117" w:rsidRDefault="00671117" w:rsidP="00671117">
      <w:pPr>
        <w:spacing w:after="0" w:line="240" w:lineRule="auto"/>
      </w:pPr>
    </w:p>
    <w:p w14:paraId="5A03D815" w14:textId="77777777" w:rsidR="00671117" w:rsidRDefault="00671117" w:rsidP="00671117">
      <w:pPr>
        <w:spacing w:after="0" w:line="240" w:lineRule="auto"/>
      </w:pPr>
    </w:p>
    <w:p w14:paraId="6085943D" w14:textId="77777777" w:rsidR="00671117" w:rsidRDefault="00671117" w:rsidP="00671117">
      <w:pPr>
        <w:spacing w:after="0" w:line="240" w:lineRule="auto"/>
      </w:pPr>
      <w:r>
        <w:t>Dear recipient,</w:t>
      </w:r>
    </w:p>
    <w:p w14:paraId="7F94D69A" w14:textId="77777777" w:rsidR="005C7D89" w:rsidRDefault="005C7D89" w:rsidP="00671117">
      <w:pPr>
        <w:spacing w:after="0" w:line="240" w:lineRule="auto"/>
      </w:pPr>
    </w:p>
    <w:p w14:paraId="0BF9C81C" w14:textId="77777777" w:rsidR="005C7D89" w:rsidRDefault="005C7D89"/>
    <w:sectPr w:rsidR="005C7D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7CF4" w14:textId="77777777" w:rsidR="00537A16" w:rsidRDefault="00537A16" w:rsidP="005C7D89">
      <w:pPr>
        <w:spacing w:after="0" w:line="240" w:lineRule="auto"/>
      </w:pPr>
      <w:r>
        <w:separator/>
      </w:r>
    </w:p>
  </w:endnote>
  <w:endnote w:type="continuationSeparator" w:id="0">
    <w:p w14:paraId="26D0D5E1" w14:textId="77777777" w:rsidR="00537A16" w:rsidRDefault="00537A16" w:rsidP="005C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3A49" w14:textId="77777777" w:rsidR="002A5D42" w:rsidRPr="00685862" w:rsidRDefault="002A5D42" w:rsidP="00685862">
    <w:pPr>
      <w:pStyle w:val="Footer"/>
      <w:jc w:val="center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F6164" w14:textId="77777777" w:rsidR="00537A16" w:rsidRDefault="00537A16" w:rsidP="005C7D89">
      <w:pPr>
        <w:spacing w:after="0" w:line="240" w:lineRule="auto"/>
      </w:pPr>
      <w:r>
        <w:separator/>
      </w:r>
    </w:p>
  </w:footnote>
  <w:footnote w:type="continuationSeparator" w:id="0">
    <w:p w14:paraId="6EB494AB" w14:textId="77777777" w:rsidR="00537A16" w:rsidRDefault="00537A16" w:rsidP="005C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799A" w14:textId="6E52D4AC" w:rsidR="005C7D89" w:rsidRPr="00E00C3E" w:rsidRDefault="00097D3B" w:rsidP="00671117">
    <w:pPr>
      <w:pStyle w:val="Header"/>
      <w:jc w:val="center"/>
      <w:rPr>
        <w:rFonts w:ascii="Franklin Gothic Book" w:eastAsiaTheme="minorEastAsia" w:hAnsi="Franklin Gothic Book"/>
        <w:sz w:val="16"/>
        <w:szCs w:val="16"/>
      </w:rPr>
    </w:pPr>
    <w:r>
      <w:rPr>
        <w:rFonts w:ascii="Eras Medium ITC" w:hAnsi="Eras Medium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AB5CC2F" wp14:editId="1C6A4CC7">
          <wp:simplePos x="0" y="0"/>
          <wp:positionH relativeFrom="margin">
            <wp:posOffset>-393700</wp:posOffset>
          </wp:positionH>
          <wp:positionV relativeFrom="margin">
            <wp:posOffset>-558800</wp:posOffset>
          </wp:positionV>
          <wp:extent cx="3276600" cy="731069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CCP_Hrz_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731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C3E">
      <w:rPr>
        <w:rFonts w:ascii="Eras Medium ITC" w:hAnsi="Eras Medium ITC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C52F06">
      <w:rPr>
        <w:rFonts w:ascii="Eras Medium ITC" w:hAnsi="Eras Medium ITC"/>
        <w:sz w:val="16"/>
        <w:szCs w:val="16"/>
      </w:rPr>
      <w:t xml:space="preserve">                             </w:t>
    </w:r>
    <w:r w:rsidR="00671117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6CF4508" wp14:editId="75A7FCE1">
              <wp:simplePos x="0" y="0"/>
              <wp:positionH relativeFrom="margin">
                <wp:posOffset>3794125</wp:posOffset>
              </wp:positionH>
              <wp:positionV relativeFrom="page">
                <wp:posOffset>466725</wp:posOffset>
              </wp:positionV>
              <wp:extent cx="2580640" cy="1028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640" cy="1028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D379DE" w14:textId="77777777" w:rsidR="00671117" w:rsidRPr="00315CD8" w:rsidRDefault="00671117" w:rsidP="00671117">
                          <w:pPr>
                            <w:spacing w:after="0" w:line="240" w:lineRule="auto"/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423 Willard Hall</w:t>
                          </w:r>
                        </w:p>
                        <w:p w14:paraId="50F72804" w14:textId="77777777" w:rsidR="00671117" w:rsidRPr="00315CD8" w:rsidRDefault="00671117" w:rsidP="00671117">
                          <w:pPr>
                            <w:spacing w:after="0" w:line="240" w:lineRule="auto"/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Stillwater, OK 74078</w:t>
                          </w:r>
                        </w:p>
                        <w:p w14:paraId="34C710A6" w14:textId="77777777" w:rsidR="00671117" w:rsidRPr="00315CD8" w:rsidRDefault="00671117" w:rsidP="00671117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405.744.6040</w:t>
                          </w:r>
                        </w:p>
                        <w:p w14:paraId="53D6790F" w14:textId="77777777" w:rsidR="00671117" w:rsidRPr="00315CD8" w:rsidRDefault="00671117" w:rsidP="00671117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F45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8.75pt;margin-top:36.75pt;width:203.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" o:allowoverlap="f" filled="f" stroked="f" strokeweight=".5pt">
              <v:textbox>
                <w:txbxContent>
                  <w:p w14:paraId="49D379DE" w14:textId="77777777" w:rsidR="00671117" w:rsidRPr="00315CD8" w:rsidRDefault="00671117" w:rsidP="00671117">
                    <w:pPr>
                      <w:spacing w:after="0" w:line="240" w:lineRule="auto"/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423 Willard Hall</w:t>
                    </w:r>
                  </w:p>
                  <w:p w14:paraId="50F72804" w14:textId="77777777" w:rsidR="00671117" w:rsidRPr="00315CD8" w:rsidRDefault="00671117" w:rsidP="00671117">
                    <w:pPr>
                      <w:spacing w:after="0" w:line="240" w:lineRule="auto"/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Stillwater, OK 74078</w:t>
                    </w:r>
                  </w:p>
                  <w:p w14:paraId="34C710A6" w14:textId="77777777" w:rsidR="00671117" w:rsidRPr="00315CD8" w:rsidRDefault="00671117" w:rsidP="00671117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405.744.6040</w:t>
                    </w:r>
                  </w:p>
                  <w:p w14:paraId="53D6790F" w14:textId="77777777" w:rsidR="00671117" w:rsidRPr="00315CD8" w:rsidRDefault="00671117" w:rsidP="00671117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89"/>
    <w:rsid w:val="00027831"/>
    <w:rsid w:val="00097D3B"/>
    <w:rsid w:val="002A5D42"/>
    <w:rsid w:val="00537A16"/>
    <w:rsid w:val="005C7D89"/>
    <w:rsid w:val="00635107"/>
    <w:rsid w:val="00671117"/>
    <w:rsid w:val="00685862"/>
    <w:rsid w:val="00690396"/>
    <w:rsid w:val="007717FF"/>
    <w:rsid w:val="00881ADB"/>
    <w:rsid w:val="00AB2B62"/>
    <w:rsid w:val="00C52F06"/>
    <w:rsid w:val="00E00C3E"/>
    <w:rsid w:val="00EC0888"/>
    <w:rsid w:val="00F82499"/>
    <w:rsid w:val="00F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29C6"/>
  <w15:chartTrackingRefBased/>
  <w15:docId w15:val="{D11E32DD-DD6C-46DE-B105-323C2A5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89"/>
  </w:style>
  <w:style w:type="paragraph" w:styleId="Footer">
    <w:name w:val="footer"/>
    <w:basedOn w:val="Normal"/>
    <w:link w:val="FooterChar"/>
    <w:uiPriority w:val="99"/>
    <w:unhideWhenUsed/>
    <w:rsid w:val="005C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Kulling, Kristen</dc:creator>
  <cp:keywords/>
  <dc:description/>
  <cp:lastModifiedBy>Scattergood-White, Alyssa</cp:lastModifiedBy>
  <cp:revision>6</cp:revision>
  <dcterms:created xsi:type="dcterms:W3CDTF">2019-06-28T19:31:00Z</dcterms:created>
  <dcterms:modified xsi:type="dcterms:W3CDTF">2020-07-10T20:43:00Z</dcterms:modified>
</cp:coreProperties>
</file>